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start"/>
        <w:tblInd w:w="58" w:type="dxa"/>
        <w:tblLayout w:type="fixed"/>
        <w:tblCellMar>
          <w:top w:w="58" w:type="dxa"/>
          <w:start w:w="58" w:type="dxa"/>
          <w:bottom w:w="29" w:type="dxa"/>
          <w:end w:w="58" w:type="dxa"/>
        </w:tblCellMar>
      </w:tblPr>
      <w:tblGrid>
        <w:gridCol w:w="3068"/>
        <w:gridCol w:w="3857"/>
        <w:gridCol w:w="3047"/>
      </w:tblGrid>
      <w:tr>
        <w:trPr/>
        <w:tc>
          <w:tcPr>
            <w:tcW w:w="3068" w:type="dxa"/>
            <w:tcBorders/>
          </w:tcPr>
          <w:p>
            <w:pPr>
              <w:pStyle w:val="TableContents"/>
              <w:bidi w:val="0"/>
              <w:ind w:hanging="0" w:start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/>
            </w:r>
          </w:p>
          <w:p>
            <w:pPr>
              <w:pStyle w:val="TableContents"/>
              <w:bidi w:val="0"/>
              <w:ind w:hanging="0" w:start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bidi w:val="0"/>
              <w:ind w:hanging="0" w:start="0"/>
              <w:jc w:val="start"/>
              <w:rPr/>
            </w:pPr>
            <w:r>
              <w:rPr>
                <w:sz w:val="22"/>
                <w:szCs w:val="22"/>
              </w:rPr>
              <w:t>Carteret, NJ 07008</w:t>
            </w:r>
          </w:p>
        </w:tc>
        <w:tc>
          <w:tcPr>
            <w:tcW w:w="3857" w:type="dxa"/>
            <w:tcBorders/>
          </w:tcPr>
          <w:p>
            <w:pPr>
              <w:pStyle w:val="Normal"/>
              <w:bidi w:val="0"/>
              <w:ind w:hanging="0" w:start="0"/>
              <w:jc w:val="center"/>
              <w:rPr>
                <w:rFonts w:ascii="Calibri" w:hAnsi="Calibri" w:cs="Calibri"/>
                <w:b/>
                <w:smallCaps/>
                <w:spacing w:val="40"/>
                <w:sz w:val="36"/>
                <w:szCs w:val="44"/>
              </w:rPr>
            </w:pPr>
            <w:r>
              <w:rPr>
                <w:rFonts w:cs="Calibri"/>
                <w:b/>
                <w:bCs/>
                <w:smallCaps/>
                <w:spacing w:val="40"/>
                <w:sz w:val="36"/>
                <w:szCs w:val="36"/>
              </w:rPr>
              <w:t>Michael Chervenak</w:t>
            </w:r>
          </w:p>
          <w:p>
            <w:pPr>
              <w:pStyle w:val="Normal"/>
              <w:bidi w:val="0"/>
              <w:ind w:hanging="0" w:start="0"/>
              <w:jc w:val="center"/>
              <w:rPr>
                <w:rFonts w:ascii="Calibri" w:hAnsi="Calibri" w:cs="Calibri"/>
                <w:b/>
                <w:smallCaps/>
                <w:spacing w:val="40"/>
                <w:sz w:val="36"/>
                <w:szCs w:val="44"/>
              </w:rPr>
            </w:pPr>
            <w:hyperlink r:id="rId2">
              <w:r>
                <w:rPr>
                  <w:rStyle w:val="Hyperlink"/>
                  <w:b/>
                  <w:bCs/>
                  <w:u w:val="none"/>
                </w:rPr>
                <w:t>LinkedIn</w:t>
              </w:r>
            </w:hyperlink>
            <w:r>
              <w:rPr>
                <w:b/>
                <w:bCs/>
              </w:rPr>
              <w:t xml:space="preserve"> | </w:t>
            </w:r>
            <w:hyperlink r:id="rId3">
              <w:r>
                <w:rPr>
                  <w:rStyle w:val="Hyperlink"/>
                  <w:b/>
                  <w:bCs/>
                  <w:u w:val="none"/>
                </w:rPr>
                <w:t>GitHub</w:t>
              </w:r>
            </w:hyperlink>
            <w:r>
              <w:rPr>
                <w:b/>
                <w:bCs/>
              </w:rPr>
              <w:t xml:space="preserve"> | </w:t>
            </w:r>
            <w:hyperlink r:id="rId4">
              <w:r>
                <w:rPr>
                  <w:rStyle w:val="Hyperlink"/>
                  <w:b/>
                  <w:bCs/>
                  <w:u w:val="none"/>
                </w:rPr>
                <w:t>itch.io</w:t>
              </w:r>
            </w:hyperlink>
            <w:r>
              <w:rPr>
                <w:rStyle w:val="Hyperlink"/>
                <w:b/>
                <w:bCs/>
                <w:u w:val="none"/>
              </w:rPr>
              <w:t xml:space="preserve"> </w:t>
            </w:r>
            <w:r>
              <w:rPr>
                <w:b/>
                <w:bCs/>
              </w:rPr>
              <w:t xml:space="preserve">| </w:t>
            </w:r>
            <w:hyperlink r:id="rId5">
              <w:r>
                <w:rPr>
                  <w:rStyle w:val="Hyperlink"/>
                  <w:b/>
                  <w:bCs/>
                  <w:u w:val="none"/>
                </w:rPr>
                <w:t>Website</w:t>
              </w:r>
            </w:hyperlink>
          </w:p>
        </w:tc>
        <w:tc>
          <w:tcPr>
            <w:tcW w:w="3047" w:type="dxa"/>
            <w:tcBorders/>
          </w:tcPr>
          <w:p>
            <w:pPr>
              <w:pStyle w:val="TableContents"/>
              <w:bidi w:val="0"/>
              <w:ind w:hanging="0" w:start="0"/>
              <w:jc w:val="end"/>
              <w:rPr/>
            </w:pPr>
            <w:r>
              <w:rPr/>
            </w:r>
          </w:p>
          <w:p>
            <w:pPr>
              <w:pStyle w:val="TableContents"/>
              <w:bidi w:val="0"/>
              <w:ind w:hanging="0" w:start="0"/>
              <w:jc w:val="end"/>
              <w:rPr/>
            </w:pPr>
            <w:r>
              <w:rPr/>
            </w:r>
          </w:p>
          <w:p>
            <w:pPr>
              <w:pStyle w:val="TableContents"/>
              <w:bidi w:val="0"/>
              <w:ind w:hanging="0" w:start="0"/>
              <w:jc w:val="end"/>
              <w:rPr>
                <w:rFonts w:ascii="Calibri" w:hAnsi="Calibri"/>
                <w:sz w:val="22"/>
                <w:szCs w:val="22"/>
              </w:rPr>
            </w:pPr>
            <w:hyperlink r:id="rId6">
              <w:r>
                <w:rPr>
                  <w:rStyle w:val="Hyperlink"/>
                  <w:sz w:val="22"/>
                  <w:szCs w:val="22"/>
                  <w:u w:val="none"/>
                </w:rPr>
                <w:t>ch3rv3@gmail.com</w:t>
              </w:r>
            </w:hyperlink>
          </w:p>
        </w:tc>
      </w:tr>
      <w:tr>
        <w:trPr>
          <w:trHeight w:val="392" w:hRule="atLeast"/>
        </w:trPr>
        <w:tc>
          <w:tcPr>
            <w:tcW w:w="9972" w:type="dxa"/>
            <w:gridSpan w:val="3"/>
            <w:tcBorders/>
          </w:tcPr>
          <w:p>
            <w:pPr>
              <w:pStyle w:val="Normal"/>
              <w:bidi w:val="0"/>
              <w:ind w:hanging="0" w:start="0"/>
              <w:jc w:val="start"/>
              <w:rPr>
                <w:rFonts w:ascii="Calibri" w:hAnsi="Calibri"/>
                <w:b/>
                <w:bCs/>
              </w:rPr>
            </w:pPr>
            <w:r>
              <mc:AlternateContent>
                <mc:Choice Requires="wps">
                  <w:drawing>
                    <wp:anchor behindDoc="0" distT="9525" distB="9525" distL="9525" distR="9525" simplePos="0" locked="0" layoutInCell="1" allowOverlap="1" relativeHeight="2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245745</wp:posOffset>
                      </wp:positionV>
                      <wp:extent cx="6497320" cy="0"/>
                      <wp:effectExtent l="9525" t="9525" r="9525" b="9525"/>
                      <wp:wrapNone/>
                      <wp:docPr id="1" name="Horizontal lin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49728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9.35pt,19.35pt" to="502.2pt,19.35pt" ID="Horizontal line 1" stroked="t" o:allowincell="t" style="position:absolute;flip:x">
                      <v:stroke color="black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cs="Calibri"/>
                <w:b/>
                <w:bCs/>
                <w:smallCaps/>
                <w:sz w:val="28"/>
                <w:szCs w:val="28"/>
              </w:rPr>
              <w:t>Employment</w:t>
            </w:r>
          </w:p>
        </w:tc>
      </w:tr>
      <w:tr>
        <w:trPr/>
        <w:tc>
          <w:tcPr>
            <w:tcW w:w="3068" w:type="dxa"/>
            <w:tcBorders/>
          </w:tcPr>
          <w:p>
            <w:pPr>
              <w:pStyle w:val="TableContents"/>
              <w:bidi w:val="0"/>
              <w:ind w:hanging="0" w:start="0"/>
              <w:jc w:val="star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Tools/Systems Programmer</w:t>
            </w:r>
          </w:p>
        </w:tc>
        <w:tc>
          <w:tcPr>
            <w:tcW w:w="3857" w:type="dxa"/>
            <w:tcBorders/>
          </w:tcPr>
          <w:p>
            <w:pPr>
              <w:pStyle w:val="Normal"/>
              <w:bidi w:val="0"/>
              <w:ind w:hanging="0" w:start="0"/>
              <w:jc w:val="center"/>
              <w:rPr/>
            </w:pPr>
            <w:hyperlink r:id="rId7">
              <w:r>
                <w:rPr>
                  <w:rStyle w:val="Hyperlink"/>
                  <w:rFonts w:cs="Calibri"/>
                  <w:b/>
                  <w:bCs/>
                  <w:sz w:val="22"/>
                  <w:szCs w:val="22"/>
                  <w:u w:val="none"/>
                </w:rPr>
                <w:t>Small Loan Studio</w:t>
              </w:r>
            </w:hyperlink>
          </w:p>
        </w:tc>
        <w:tc>
          <w:tcPr>
            <w:tcW w:w="3047" w:type="dxa"/>
            <w:tcBorders/>
          </w:tcPr>
          <w:p>
            <w:pPr>
              <w:pStyle w:val="TableContents"/>
              <w:bidi w:val="0"/>
              <w:ind w:hanging="0" w:start="0"/>
              <w:jc w:val="en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Sept 2024 – Current</w:t>
            </w:r>
          </w:p>
        </w:tc>
      </w:tr>
      <w:tr>
        <w:trPr/>
        <w:tc>
          <w:tcPr>
            <w:tcW w:w="9972" w:type="dxa"/>
            <w:gridSpan w:val="3"/>
            <w:tcBorders/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Calibri" w:hAnsi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Improv</w:t>
            </w:r>
            <w:r>
              <w:rPr>
                <w:sz w:val="21"/>
                <w:szCs w:val="21"/>
              </w:rPr>
              <w:t>ed</w:t>
            </w:r>
            <w:r>
              <w:rPr>
                <w:sz w:val="21"/>
                <w:szCs w:val="21"/>
              </w:rPr>
              <w:t xml:space="preserve"> and maintaining </w:t>
            </w:r>
            <w:r>
              <w:rPr>
                <w:sz w:val="21"/>
                <w:szCs w:val="21"/>
              </w:rPr>
              <w:t xml:space="preserve">a </w:t>
            </w:r>
            <w:r>
              <w:rPr>
                <w:sz w:val="21"/>
                <w:szCs w:val="21"/>
              </w:rPr>
              <w:t>custom greyboxing tool plugin in Godot.</w:t>
            </w:r>
          </w:p>
          <w:p>
            <w:pPr>
              <w:pStyle w:val="TableContents"/>
              <w:numPr>
                <w:ilvl w:val="0"/>
                <w:numId w:val="1"/>
              </w:numPr>
              <w:bidi w:val="0"/>
              <w:jc w:val="start"/>
              <w:rPr>
                <w:rFonts w:ascii="Calibri" w:hAnsi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Designing and building a serialization manager that loads and saves data and keeps track of persistent levels during gameplay.</w:t>
            </w:r>
          </w:p>
          <w:p>
            <w:pPr>
              <w:pStyle w:val="TableContents"/>
              <w:bidi w:val="0"/>
              <w:ind w:hanging="0" w:start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68" w:type="dxa"/>
            <w:tcBorders/>
          </w:tcPr>
          <w:p>
            <w:pPr>
              <w:pStyle w:val="TableContents"/>
              <w:bidi w:val="0"/>
              <w:ind w:hanging="0" w:start="0"/>
              <w:jc w:val="star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Gameplay Programmer</w:t>
            </w:r>
          </w:p>
        </w:tc>
        <w:tc>
          <w:tcPr>
            <w:tcW w:w="3857" w:type="dxa"/>
            <w:tcBorders/>
          </w:tcPr>
          <w:p>
            <w:pPr>
              <w:pStyle w:val="TableContents"/>
              <w:bidi w:val="0"/>
              <w:ind w:hanging="0" w:star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hyperlink r:id="rId8">
              <w:r>
                <w:rPr>
                  <w:rStyle w:val="Hyperlink"/>
                  <w:b/>
                  <w:bCs/>
                  <w:sz w:val="22"/>
                  <w:szCs w:val="22"/>
                  <w:u w:val="none"/>
                </w:rPr>
                <w:t>Bitrate Games</w:t>
              </w:r>
            </w:hyperlink>
          </w:p>
        </w:tc>
        <w:tc>
          <w:tcPr>
            <w:tcW w:w="3047" w:type="dxa"/>
            <w:tcBorders/>
          </w:tcPr>
          <w:p>
            <w:pPr>
              <w:pStyle w:val="TableContents"/>
              <w:bidi w:val="0"/>
              <w:ind w:hanging="0" w:start="0"/>
              <w:jc w:val="en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Jan 2024 – Aug 2025</w:t>
            </w:r>
          </w:p>
        </w:tc>
      </w:tr>
      <w:tr>
        <w:trPr/>
        <w:tc>
          <w:tcPr>
            <w:tcW w:w="9972" w:type="dxa"/>
            <w:gridSpan w:val="3"/>
            <w:tcBorders/>
          </w:tcPr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Working on Roswell’s Journey using Rider, Unreal Engine 5.4, Perforce, HacknPlan, Taiga, and Discord.</w:t>
            </w:r>
          </w:p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Setup controller and Keyboard/mouse controls with custom character movement component for local multiplayer characters.</w:t>
            </w:r>
          </w:p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Iterated with the team to find the best solution for handling AI characters and spearheaded the rework of the current AI to use State Trees instead of Behavior Trees.</w:t>
            </w:r>
          </w:p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Created a world spline system with branching splines for all pawns to travel along in a level.</w:t>
            </w:r>
          </w:p>
          <w:p>
            <w:pPr>
              <w:pStyle w:val="ListStyle"/>
              <w:numPr>
                <w:ilvl w:val="0"/>
                <w:numId w:val="0"/>
              </w:numPr>
              <w:bidi w:val="0"/>
              <w:ind w:hanging="0" w:start="0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3068" w:type="dxa"/>
            <w:tcBorders/>
          </w:tcPr>
          <w:p>
            <w:pPr>
              <w:pStyle w:val="TableContents"/>
              <w:bidi w:val="0"/>
              <w:ind w:hanging="0" w:start="0"/>
              <w:jc w:val="star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Game Developer</w:t>
            </w:r>
          </w:p>
        </w:tc>
        <w:tc>
          <w:tcPr>
            <w:tcW w:w="3857" w:type="dxa"/>
            <w:tcBorders/>
          </w:tcPr>
          <w:p>
            <w:pPr>
              <w:pStyle w:val="TableContents"/>
              <w:bidi w:val="0"/>
              <w:ind w:hanging="0" w:star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[P1] Virtual Civilization Initiative</w:t>
            </w:r>
          </w:p>
        </w:tc>
        <w:tc>
          <w:tcPr>
            <w:tcW w:w="3047" w:type="dxa"/>
            <w:tcBorders/>
          </w:tcPr>
          <w:p>
            <w:pPr>
              <w:pStyle w:val="TableContents"/>
              <w:bidi w:val="0"/>
              <w:ind w:hanging="0" w:start="0"/>
              <w:jc w:val="en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May 2023 – Jan 2024</w:t>
            </w:r>
          </w:p>
        </w:tc>
      </w:tr>
      <w:tr>
        <w:trPr/>
        <w:tc>
          <w:tcPr>
            <w:tcW w:w="9972" w:type="dxa"/>
            <w:gridSpan w:val="3"/>
            <w:tcBorders/>
          </w:tcPr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Led the programming team as a servant leader, improved the onboarding and retention of new volunteers to [P1], simplified procedures with Trello and GitHub to eliminate bottlenecks in the programming team’s workflow.</w:t>
            </w:r>
          </w:p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Identified, documented, and fixed multiple bugs in the Sky Jellies prototype using Unity and Trello.</w:t>
            </w:r>
          </w:p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Organized and improved all the programming team’s documentation with Notice.</w:t>
            </w:r>
          </w:p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Assisted in the creation of UML Diagrams for the existing systems of Sky Jellies with PlantUML and Miro.</w:t>
            </w:r>
          </w:p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Improved and expanded the Sky Jellies prototype tutorial.</w:t>
            </w:r>
          </w:p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Designed and implemented inventory system in the Sky Jellies production build.</w:t>
            </w:r>
          </w:p>
          <w:p>
            <w:pPr>
              <w:pStyle w:val="ListStyle"/>
              <w:numPr>
                <w:ilvl w:val="0"/>
                <w:numId w:val="0"/>
              </w:numPr>
              <w:bidi w:val="0"/>
              <w:ind w:hanging="0" w:start="0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3068" w:type="dxa"/>
            <w:tcBorders/>
          </w:tcPr>
          <w:p>
            <w:pPr>
              <w:pStyle w:val="TableContents"/>
              <w:bidi w:val="0"/>
              <w:ind w:hanging="0" w:start="0"/>
              <w:jc w:val="star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QA Tester</w:t>
            </w:r>
          </w:p>
        </w:tc>
        <w:tc>
          <w:tcPr>
            <w:tcW w:w="3857" w:type="dxa"/>
            <w:tcBorders/>
          </w:tcPr>
          <w:p>
            <w:pPr>
              <w:pStyle w:val="Heading2"/>
              <w:bidi w:val="0"/>
              <w:ind w:hanging="0" w:start="0"/>
              <w:jc w:val="center"/>
              <w:rPr/>
            </w:pPr>
            <w:hyperlink r:id="rId9">
              <w:r>
                <w:rPr>
                  <w:rStyle w:val="Hyperlink"/>
                  <w:rFonts w:cs="Calibri"/>
                  <w:sz w:val="22"/>
                  <w:szCs w:val="22"/>
                  <w:u w:val="none"/>
                </w:rPr>
                <w:t>DAQA</w:t>
              </w:r>
            </w:hyperlink>
            <w:r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  <w:t xml:space="preserve"> &amp; </w:t>
            </w:r>
            <w:hyperlink r:id="rId10">
              <w:r>
                <w:rPr>
                  <w:rStyle w:val="Hyperlink"/>
                  <w:rFonts w:cs="Calibri"/>
                  <w:sz w:val="22"/>
                  <w:szCs w:val="22"/>
                  <w:u w:val="none"/>
                </w:rPr>
                <w:t xml:space="preserve">GBTN </w:t>
              </w:r>
              <w:r>
                <w:rPr>
                  <w:rStyle w:val="Hyperlink"/>
                  <w:rFonts w:cs="Calibri"/>
                  <w:sz w:val="20"/>
                  <w:szCs w:val="20"/>
                  <w:u w:val="none"/>
                </w:rPr>
                <w:t>by Keywords Studios</w:t>
              </w:r>
            </w:hyperlink>
          </w:p>
        </w:tc>
        <w:tc>
          <w:tcPr>
            <w:tcW w:w="3047" w:type="dxa"/>
            <w:tcBorders/>
          </w:tcPr>
          <w:p>
            <w:pPr>
              <w:pStyle w:val="TableContents"/>
              <w:bidi w:val="0"/>
              <w:ind w:hanging="0" w:start="0"/>
              <w:jc w:val="en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Oct 2014 – Current</w:t>
            </w:r>
          </w:p>
        </w:tc>
      </w:tr>
      <w:tr>
        <w:trPr/>
        <w:tc>
          <w:tcPr>
            <w:tcW w:w="9972" w:type="dxa"/>
            <w:gridSpan w:val="3"/>
            <w:tcBorders/>
          </w:tcPr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Insured the functionality of systems for AAA games developed for PC, Xbox, PlayStation, mobile, and Stadia were functioning properly.</w:t>
            </w:r>
          </w:p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Reported hundreds of bugs with detailed recreation steps.</w:t>
            </w:r>
          </w:p>
          <w:p>
            <w:pPr>
              <w:pStyle w:val="ListStyle"/>
              <w:numPr>
                <w:ilvl w:val="0"/>
                <w:numId w:val="0"/>
              </w:numPr>
              <w:bidi w:val="0"/>
              <w:ind w:hanging="0" w:start="0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972" w:type="dxa"/>
            <w:gridSpan w:val="3"/>
            <w:tcBorders/>
          </w:tcPr>
          <w:p>
            <w:pPr>
              <w:pStyle w:val="Normal"/>
              <w:bidi w:val="0"/>
              <w:ind w:hanging="0" w:start="0"/>
              <w:jc w:val="start"/>
              <w:rPr>
                <w:rFonts w:ascii="Calibri" w:hAnsi="Calibri"/>
              </w:rPr>
            </w:pPr>
            <w:r>
              <w:rPr>
                <w:rFonts w:cs="Calibri"/>
                <w:b/>
                <w:smallCaps/>
              </w:rPr>
              <w:t>Education</w:t>
            </w:r>
          </w:p>
        </w:tc>
      </w:tr>
      <w:tr>
        <w:trPr/>
        <w:tc>
          <w:tcPr>
            <w:tcW w:w="3068" w:type="dxa"/>
            <w:tcBorders/>
          </w:tcPr>
          <w:p>
            <w:pPr>
              <w:pStyle w:val="TableContents"/>
              <w:bidi w:val="0"/>
              <w:ind w:hanging="0" w:start="0"/>
              <w:jc w:val="star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9525" distB="9525" distL="9525" distR="9525" simplePos="0" locked="0" layoutInCell="1" allowOverlap="1" relativeHeight="3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-32385</wp:posOffset>
                      </wp:positionV>
                      <wp:extent cx="6497320" cy="635"/>
                      <wp:effectExtent l="9525" t="9525" r="9525" b="9525"/>
                      <wp:wrapNone/>
                      <wp:docPr id="2" name="Horizontal lin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497280" cy="72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8.8pt,-2.55pt" to="502.75pt,-2.55pt" ID="Horizontal line 2" stroked="t" o:allowincell="t" style="position:absolute;flip:x">
                      <v:stroke color="black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Newark, NJ</w:t>
            </w:r>
          </w:p>
        </w:tc>
        <w:tc>
          <w:tcPr>
            <w:tcW w:w="3857" w:type="dxa"/>
            <w:tcBorders/>
          </w:tcPr>
          <w:p>
            <w:pPr>
              <w:pStyle w:val="TableContents"/>
              <w:bidi w:val="0"/>
              <w:ind w:hanging="0" w:star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Rutgers University</w:t>
            </w:r>
          </w:p>
        </w:tc>
        <w:tc>
          <w:tcPr>
            <w:tcW w:w="3047" w:type="dxa"/>
            <w:tcBorders/>
          </w:tcPr>
          <w:p>
            <w:pPr>
              <w:pStyle w:val="TableContents"/>
              <w:bidi w:val="0"/>
              <w:ind w:hanging="0" w:start="0"/>
              <w:jc w:val="en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May 2021</w:t>
            </w:r>
          </w:p>
        </w:tc>
      </w:tr>
      <w:tr>
        <w:trPr/>
        <w:tc>
          <w:tcPr>
            <w:tcW w:w="9972" w:type="dxa"/>
            <w:gridSpan w:val="3"/>
            <w:tcBorders/>
          </w:tcPr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B.A. in Computer Science with Minor in Mathematics, </w:t>
            </w:r>
            <w:r>
              <w:rPr>
                <w:i/>
                <w:iCs/>
                <w:sz w:val="21"/>
                <w:szCs w:val="21"/>
              </w:rPr>
              <w:t>Magna cum laude</w:t>
            </w:r>
          </w:p>
          <w:p>
            <w:pPr>
              <w:pStyle w:val="TableContents"/>
              <w:bidi w:val="0"/>
              <w:ind w:hanging="0" w:start="0"/>
              <w:jc w:val="start"/>
              <w:rPr>
                <w:rFonts w:ascii="Calibri" w:hAnsi="Calibri"/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9972" w:type="dxa"/>
            <w:gridSpan w:val="3"/>
            <w:tcBorders/>
          </w:tcPr>
          <w:p>
            <w:pPr>
              <w:pStyle w:val="Normal"/>
              <w:bidi w:val="0"/>
              <w:ind w:hanging="0" w:start="0"/>
              <w:jc w:val="start"/>
              <w:rPr>
                <w:rFonts w:ascii="Calibri" w:hAnsi="Calibri"/>
              </w:rPr>
            </w:pPr>
            <w:r>
              <w:rPr>
                <w:rFonts w:cs="Calibri"/>
                <w:b/>
                <w:smallCaps/>
              </w:rPr>
              <w:t>Languages and Technologies</w:t>
            </w:r>
          </w:p>
        </w:tc>
      </w:tr>
      <w:tr>
        <w:trPr>
          <w:trHeight w:val="886" w:hRule="atLeast"/>
        </w:trPr>
        <w:tc>
          <w:tcPr>
            <w:tcW w:w="9972" w:type="dxa"/>
            <w:gridSpan w:val="3"/>
            <w:tcBorders/>
          </w:tcPr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C++, C, C#, Blueprints, GDScript, Java, Python, CMake, SDL 2/3</w:t>
            </w:r>
          </w:p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mc:AlternateContent>
                <mc:Choice Requires="wps">
                  <w:drawing>
                    <wp:anchor behindDoc="0" distT="9525" distB="9525" distL="9525" distR="9525" simplePos="0" locked="0" layoutInCell="1" allowOverlap="1" relativeHeight="4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-202565</wp:posOffset>
                      </wp:positionV>
                      <wp:extent cx="6497320" cy="0"/>
                      <wp:effectExtent l="9525" t="9525" r="9525" b="9525"/>
                      <wp:wrapNone/>
                      <wp:docPr id="3" name="Horizontal lin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49728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8.35pt,-15.95pt" to="503.2pt,-15.95pt" ID="Horizontal line 4" stroked="t" o:allowincell="t" style="position:absolute;flip:x">
                      <v:stroke color="black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Rider, Visual Studio, VS Code, Perforce, GitHub, Git Bash, Unreal Engine 5, Unity, Godot, custom engines</w:t>
            </w:r>
          </w:p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HacknPlan, Trello, Miro, Taiga, PlantUML, Notice, Notion, Discord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ind w:hanging="0" w:start="0"/>
        <w:jc w:val="start"/>
        <w:rPr/>
      </w:pPr>
      <w:r>
        <w:rPr/>
      </w:r>
      <w:r>
        <w:br w:type="page"/>
      </w:r>
    </w:p>
    <w:tbl>
      <w:tblPr>
        <w:tblW w:w="9969" w:type="dxa"/>
        <w:jc w:val="start"/>
        <w:tblInd w:w="58" w:type="dxa"/>
        <w:tblLayout w:type="fixed"/>
        <w:tblCellMar>
          <w:top w:w="58" w:type="dxa"/>
          <w:start w:w="58" w:type="dxa"/>
          <w:bottom w:w="29" w:type="dxa"/>
          <w:end w:w="58" w:type="dxa"/>
        </w:tblCellMar>
      </w:tblPr>
      <w:tblGrid>
        <w:gridCol w:w="6935"/>
        <w:gridCol w:w="3033"/>
      </w:tblGrid>
      <w:tr>
        <w:trPr/>
        <w:tc>
          <w:tcPr>
            <w:tcW w:w="6935" w:type="dxa"/>
            <w:tcBorders/>
          </w:tcPr>
          <w:p>
            <w:pPr>
              <w:pStyle w:val="Normal"/>
              <w:pageBreakBefore/>
              <w:bidi w:val="0"/>
              <w:spacing w:before="0" w:after="0"/>
              <w:ind w:hanging="0" w:start="0"/>
              <w:jc w:val="start"/>
              <w:rPr>
                <w:rFonts w:ascii="Calibri" w:hAnsi="Calibri"/>
              </w:rPr>
            </w:pPr>
            <w:r>
              <mc:AlternateContent>
                <mc:Choice Requires="wps">
                  <w:drawing>
                    <wp:anchor behindDoc="0" distT="9525" distB="9525" distL="9525" distR="9525" simplePos="0" locked="0" layoutInCell="1" allowOverlap="1" relativeHeight="5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221615</wp:posOffset>
                      </wp:positionV>
                      <wp:extent cx="6513830" cy="635"/>
                      <wp:effectExtent l="9525" t="9525" r="9525" b="9525"/>
                      <wp:wrapNone/>
                      <wp:docPr id="4" name="Horizontal lin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513840" cy="72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11.1pt,17.45pt" to="501.75pt,17.45pt" ID="Horizontal line 3" stroked="t" o:allowincell="t" style="position:absolute;flip:x">
                      <v:stroke color="black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cs="Calibri"/>
                <w:b/>
                <w:smallCaps/>
              </w:rPr>
              <w:t>Technical Experience</w:t>
            </w:r>
          </w:p>
        </w:tc>
        <w:tc>
          <w:tcPr>
            <w:tcW w:w="3033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968" w:type="dxa"/>
            <w:gridSpan w:val="2"/>
            <w:tcBorders/>
          </w:tcPr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Game Engine</w:t>
            </w:r>
            <w:r>
              <w:rPr>
                <w:sz w:val="21"/>
                <w:szCs w:val="21"/>
              </w:rPr>
              <w:t xml:space="preserve"> (2025). An Initial game engine from scratch using C++, Cmake, Vulkan 1.4, and SDL 3. </w:t>
            </w:r>
            <w:hyperlink r:id="rId11">
              <w:r>
                <w:rPr>
                  <w:rStyle w:val="Hyperlink"/>
                  <w:sz w:val="21"/>
                  <w:szCs w:val="21"/>
                  <w:u w:val="none"/>
                </w:rPr>
                <w:t>(GitHub)</w:t>
              </w:r>
            </w:hyperlink>
          </w:p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Shardrun</w:t>
            </w:r>
            <w:r>
              <w:rPr>
                <w:sz w:val="21"/>
                <w:szCs w:val="21"/>
              </w:rPr>
              <w:t xml:space="preserve"> – </w:t>
            </w:r>
            <w:hyperlink r:id="rId12">
              <w:r>
                <w:rPr>
                  <w:rStyle w:val="Hyperlink"/>
                  <w:sz w:val="21"/>
                  <w:szCs w:val="21"/>
                  <w:u w:val="none"/>
                </w:rPr>
                <w:t>Portfolio</w:t>
              </w:r>
            </w:hyperlink>
            <w:r>
              <w:rPr>
                <w:sz w:val="21"/>
                <w:szCs w:val="21"/>
              </w:rPr>
              <w:t xml:space="preserve"> (2023). A multiplayer tag/infection game. Developed multiple abilities, shard item pickup, player ready logic for waiting rooms, and implemented various parts of the the UI. </w:t>
            </w:r>
            <w:r>
              <w:rPr>
                <w:i/>
                <w:iCs/>
                <w:sz w:val="21"/>
                <w:szCs w:val="21"/>
              </w:rPr>
              <w:t>(Unity, C#, PC)</w:t>
            </w:r>
          </w:p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i w:val="false"/>
                <w:i w:val="false"/>
                <w:iCs w:val="false"/>
                <w:sz w:val="21"/>
                <w:szCs w:val="21"/>
              </w:rPr>
            </w:pPr>
            <w:r>
              <mc:AlternateContent>
                <mc:Choice Requires="wps">
                  <w:drawing>
                    <wp:anchor behindDoc="0" distT="9525" distB="9525" distL="9525" distR="9525" simplePos="0" locked="0" layoutInCell="1" allowOverlap="1" relativeHeight="6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1432560</wp:posOffset>
                      </wp:positionV>
                      <wp:extent cx="6497320" cy="635"/>
                      <wp:effectExtent l="9525" t="9525" r="9525" b="9525"/>
                      <wp:wrapNone/>
                      <wp:docPr id="5" name="Horizontal lin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497280" cy="72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10.5pt,112.8pt" to="501.05pt,112.8pt" ID="Horizontal line 5" stroked="t" o:allowincell="t" style="position:absolute;flip:x">
                      <v:stroke color="black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b/>
                <w:bCs/>
                <w:i w:val="false"/>
                <w:iCs w:val="false"/>
                <w:sz w:val="21"/>
                <w:szCs w:val="21"/>
              </w:rPr>
              <w:t>Jelly’s Daydream</w:t>
            </w:r>
            <w:r>
              <w:rPr>
                <w:i w:val="false"/>
                <w:iCs w:val="false"/>
                <w:sz w:val="21"/>
                <w:szCs w:val="21"/>
              </w:rPr>
              <w:t xml:space="preserve"> – </w:t>
            </w:r>
            <w:hyperlink r:id="rId13">
              <w:r>
                <w:rPr>
                  <w:rStyle w:val="Hyperlink"/>
                  <w:i w:val="false"/>
                  <w:iCs w:val="false"/>
                  <w:sz w:val="21"/>
                  <w:szCs w:val="21"/>
                  <w:u w:val="none"/>
                </w:rPr>
                <w:t>Portfolio</w:t>
              </w:r>
            </w:hyperlink>
            <w:r>
              <w:rPr>
                <w:i w:val="false"/>
                <w:iCs w:val="false"/>
                <w:sz w:val="21"/>
                <w:szCs w:val="21"/>
              </w:rPr>
              <w:t xml:space="preserve"> (2023). I developed a procedural level and “capture area” that is all randomized at runtime. Implemented the UI designer’s assets and programmed the functionality. </w:t>
            </w:r>
            <w:r>
              <w:rPr>
                <w:i/>
                <w:iCs/>
                <w:sz w:val="21"/>
                <w:szCs w:val="21"/>
              </w:rPr>
              <w:t>(Unity C#, Android)</w:t>
            </w:r>
          </w:p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b/>
                <w:bCs/>
                <w:i w:val="false"/>
                <w:iCs w:val="false"/>
                <w:sz w:val="21"/>
                <w:szCs w:val="21"/>
              </w:rPr>
              <w:t>Game Engines</w:t>
            </w:r>
            <w:r>
              <w:rPr>
                <w:i w:val="false"/>
                <w:iCs w:val="false"/>
                <w:sz w:val="21"/>
                <w:szCs w:val="21"/>
              </w:rPr>
              <w:t xml:space="preserve"> (2021). Designed and implemented a 2D game engine </w:t>
            </w:r>
            <w:hyperlink r:id="rId14">
              <w:r>
                <w:rPr>
                  <w:rStyle w:val="Hyperlink"/>
                  <w:i w:val="false"/>
                  <w:iCs w:val="false"/>
                  <w:sz w:val="21"/>
                  <w:szCs w:val="21"/>
                  <w:u w:val="none"/>
                </w:rPr>
                <w:t>(GitHub)</w:t>
              </w:r>
            </w:hyperlink>
            <w:r>
              <w:rPr>
                <w:i w:val="false"/>
                <w:iCs w:val="false"/>
                <w:sz w:val="21"/>
                <w:szCs w:val="21"/>
              </w:rPr>
              <w:t xml:space="preserve"> </w:t>
            </w:r>
            <w:hyperlink r:id="rId15">
              <w:r>
                <w:rPr>
                  <w:rStyle w:val="Hyperlink"/>
                  <w:i w:val="false"/>
                  <w:iCs w:val="false"/>
                  <w:sz w:val="21"/>
                  <w:szCs w:val="21"/>
                  <w:u w:val="none"/>
                </w:rPr>
                <w:t>(Portfolio)</w:t>
              </w:r>
            </w:hyperlink>
            <w:r>
              <w:rPr>
                <w:i w:val="false"/>
                <w:iCs w:val="false"/>
                <w:sz w:val="21"/>
                <w:szCs w:val="21"/>
              </w:rPr>
              <w:t xml:space="preserve"> for an open world beat ‘em up and a 3D game engine </w:t>
            </w:r>
            <w:hyperlink r:id="rId16">
              <w:r>
                <w:rPr>
                  <w:rStyle w:val="Hyperlink"/>
                  <w:i w:val="false"/>
                  <w:iCs w:val="false"/>
                  <w:sz w:val="21"/>
                  <w:szCs w:val="21"/>
                  <w:u w:val="none"/>
                </w:rPr>
                <w:t>(GitHub)</w:t>
              </w:r>
            </w:hyperlink>
            <w:r>
              <w:rPr>
                <w:i w:val="false"/>
                <w:iCs w:val="false"/>
                <w:sz w:val="21"/>
                <w:szCs w:val="21"/>
              </w:rPr>
              <w:t xml:space="preserve"> </w:t>
            </w:r>
            <w:hyperlink r:id="rId17">
              <w:r>
                <w:rPr>
                  <w:rStyle w:val="Hyperlink"/>
                  <w:i w:val="false"/>
                  <w:iCs w:val="false"/>
                  <w:sz w:val="21"/>
                  <w:szCs w:val="21"/>
                  <w:u w:val="none"/>
                </w:rPr>
                <w:t>(Portfolio)</w:t>
              </w:r>
            </w:hyperlink>
            <w:r>
              <w:rPr>
                <w:i w:val="false"/>
                <w:iCs w:val="false"/>
                <w:sz w:val="21"/>
                <w:szCs w:val="21"/>
              </w:rPr>
              <w:t xml:space="preserve"> for an open world RPG. Systems: entitity, camera, UI, combat, animation, stats, random loot chests, quests, interaction, audio, and item pickup. Used Chipmunk for 2D physics. </w:t>
            </w:r>
            <w:r>
              <w:rPr>
                <w:i/>
                <w:iCs/>
                <w:sz w:val="21"/>
                <w:szCs w:val="21"/>
              </w:rPr>
              <w:t>(C, SDL 2, Vulkan)</w:t>
            </w:r>
          </w:p>
        </w:tc>
      </w:tr>
      <w:tr>
        <w:trPr/>
        <w:tc>
          <w:tcPr>
            <w:tcW w:w="6935" w:type="dxa"/>
            <w:tcBorders/>
          </w:tcPr>
          <w:p>
            <w:pPr>
              <w:pStyle w:val="Achievement"/>
              <w:widowControl/>
              <w:bidi w:val="0"/>
              <w:spacing w:before="0" w:after="0"/>
              <w:ind w:hanging="0" w:start="0"/>
              <w:jc w:val="start"/>
              <w:rPr>
                <w:rFonts w:ascii="Calibri" w:hAnsi="Calibri" w:cs="Calibri"/>
                <w:smallCaps/>
                <w:sz w:val="24"/>
                <w:szCs w:val="24"/>
                <w:lang w:eastAsia="en-US"/>
              </w:rPr>
            </w:pPr>
            <w:r>
              <w:rPr>
                <w:rFonts w:cs="Calibri"/>
                <w:smallCaps/>
                <w:sz w:val="24"/>
                <w:szCs w:val="24"/>
                <w:lang w:eastAsia="en-US"/>
              </w:rPr>
              <w:t>Certificates</w:t>
            </w:r>
          </w:p>
        </w:tc>
        <w:tc>
          <w:tcPr>
            <w:tcW w:w="3033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935" w:type="dxa"/>
            <w:tcBorders/>
          </w:tcPr>
          <w:p>
            <w:pPr>
              <w:pStyle w:val="TableContents"/>
              <w:bidi w:val="0"/>
              <w:ind w:hanging="0" w:start="0"/>
              <w:jc w:val="star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Unreal Engine 5 C++ Developer: Learn C++ &amp; Make Video Games</w:t>
            </w:r>
          </w:p>
        </w:tc>
        <w:tc>
          <w:tcPr>
            <w:tcW w:w="3033" w:type="dxa"/>
            <w:tcBorders/>
          </w:tcPr>
          <w:p>
            <w:pPr>
              <w:pStyle w:val="TableContents"/>
              <w:bidi w:val="0"/>
              <w:ind w:hanging="0" w:start="0"/>
              <w:jc w:val="end"/>
              <w:rPr/>
            </w:pPr>
            <w:r>
              <w:rPr/>
              <w:t>Jan 2023</w:t>
            </w:r>
          </w:p>
        </w:tc>
      </w:tr>
      <w:tr>
        <w:trPr/>
        <w:tc>
          <w:tcPr>
            <w:tcW w:w="9968" w:type="dxa"/>
            <w:gridSpan w:val="2"/>
            <w:tcBorders/>
          </w:tcPr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Learned how to start making games with Unreal Engine 5, focusing on Object-Oriented design and best practices.</w:t>
            </w:r>
          </w:p>
          <w:p>
            <w:pPr>
              <w:pStyle w:val="ListStyle"/>
              <w:numPr>
                <w:ilvl w:val="0"/>
                <w:numId w:val="0"/>
              </w:numPr>
              <w:bidi w:val="0"/>
              <w:ind w:hanging="0" w:start="0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Created six projects with increasing difficulty including the basics of the editor, when to use C++ and/or Blueprints, level design, gameplay systems, artificial intelligence, animation, UI, and more.</w:t>
            </w:r>
          </w:p>
        </w:tc>
      </w:tr>
      <w:tr>
        <w:trPr/>
        <w:tc>
          <w:tcPr>
            <w:tcW w:w="6935" w:type="dxa"/>
            <w:tcBorders/>
          </w:tcPr>
          <w:p>
            <w:pPr>
              <w:pStyle w:val="TableContents"/>
              <w:bidi w:val="0"/>
              <w:ind w:hanging="0" w:start="0"/>
              <w:jc w:val="star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Electronic Arts Virtual Experience Program Participant</w:t>
            </w:r>
          </w:p>
        </w:tc>
        <w:tc>
          <w:tcPr>
            <w:tcW w:w="3033" w:type="dxa"/>
            <w:tcBorders/>
          </w:tcPr>
          <w:p>
            <w:pPr>
              <w:pStyle w:val="TableContents"/>
              <w:bidi w:val="0"/>
              <w:ind w:hanging="0" w:start="0"/>
              <w:jc w:val="end"/>
              <w:rPr/>
            </w:pPr>
            <w:r>
              <w:rPr/>
              <w:t>Nov 2022</w:t>
            </w:r>
          </w:p>
        </w:tc>
      </w:tr>
      <w:tr>
        <w:trPr/>
        <w:tc>
          <w:tcPr>
            <w:tcW w:w="9968" w:type="dxa"/>
            <w:gridSpan w:val="2"/>
            <w:tcBorders/>
          </w:tcPr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Participated in the open access Electronic Arts Virtual Experience Program with Forage.</w:t>
            </w:r>
          </w:p>
          <w:p>
            <w:pPr>
              <w:pStyle w:val="ListStyle"/>
              <w:numPr>
                <w:ilvl w:val="0"/>
                <w:numId w:val="0"/>
              </w:numPr>
              <w:bidi w:val="0"/>
              <w:ind w:hanging="0" w:start="0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Tasks – Write a feature proposal, create a game object class, improve an inventory system, character creators</w:t>
            </w:r>
          </w:p>
        </w:tc>
      </w:tr>
      <w:tr>
        <w:trPr/>
        <w:tc>
          <w:tcPr>
            <w:tcW w:w="6935" w:type="dxa"/>
            <w:tcBorders/>
          </w:tcPr>
          <w:p>
            <w:pPr>
              <w:pStyle w:val="TableContents"/>
              <w:bidi w:val="0"/>
              <w:ind w:hanging="0" w:start="0"/>
              <w:jc w:val="star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Udemy: Beginning C++ Programmer – From Beginner to Beyond</w:t>
            </w:r>
          </w:p>
        </w:tc>
        <w:tc>
          <w:tcPr>
            <w:tcW w:w="3033" w:type="dxa"/>
            <w:tcBorders/>
          </w:tcPr>
          <w:p>
            <w:pPr>
              <w:pStyle w:val="TableContents"/>
              <w:bidi w:val="0"/>
              <w:ind w:hanging="0" w:start="0"/>
              <w:jc w:val="end"/>
              <w:rPr/>
            </w:pPr>
            <w:r>
              <w:rPr/>
              <w:t>July 2022</w:t>
            </w:r>
          </w:p>
        </w:tc>
      </w:tr>
      <w:tr>
        <w:trPr/>
        <w:tc>
          <w:tcPr>
            <w:tcW w:w="9968" w:type="dxa"/>
            <w:gridSpan w:val="2"/>
            <w:tcBorders/>
          </w:tcPr>
          <w:p>
            <w:pPr>
              <w:pStyle w:val="ListStyle"/>
              <w:numPr>
                <w:ilvl w:val="0"/>
                <w:numId w:val="2"/>
              </w:numPr>
              <w:bidi w:val="0"/>
              <w:ind w:hanging="0" w:start="567"/>
              <w:jc w:val="star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Basic and advanced topics of modern C++, maintaining best practices and learning features up to C++20.</w:t>
            </w:r>
          </w:p>
        </w:tc>
      </w:tr>
    </w:tbl>
    <w:p>
      <w:pPr>
        <w:pStyle w:val="Normal"/>
        <w:bidi w:val="0"/>
        <w:ind w:hanging="0" w:start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216" w:hanging="14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216" w:hanging="14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454"/>
        </w:tabs>
        <w:ind w:star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680"/>
        </w:tabs>
        <w:ind w:star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907"/>
        </w:tabs>
        <w:ind w:star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1134"/>
        </w:tabs>
        <w:ind w:star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1361"/>
        </w:tabs>
        <w:ind w:star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1587"/>
        </w:tabs>
        <w:ind w:star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1814"/>
        </w:tabs>
        <w:ind w:star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2041"/>
        </w:tabs>
        <w:ind w:start="2041" w:hanging="227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suppressAutoHyphens w:val="true"/>
      <w:bidi w:val="0"/>
      <w:spacing w:before="0" w:after="0"/>
      <w:jc w:val="start"/>
    </w:pPr>
    <w:rPr>
      <w:rFonts w:ascii="Calibri" w:hAnsi="Calibri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0"/>
      </w:numPr>
      <w:jc w:val="end"/>
      <w:outlineLvl w:val="1"/>
    </w:pPr>
    <w:rPr>
      <w:b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NSimSun" w:cs="Lucida Sans"/>
      <w:color w:val="000000"/>
      <w:kern w:val="2"/>
      <w:sz w:val="24"/>
      <w:szCs w:val="24"/>
      <w:lang w:val="en-US" w:eastAsia="zh-CN" w:bidi="hi-IN"/>
    </w:rPr>
  </w:style>
  <w:style w:type="paragraph" w:styleId="ListContents">
    <w:name w:val="List Contents"/>
    <w:basedOn w:val="Normal"/>
    <w:qFormat/>
    <w:pPr>
      <w:ind w:start="567"/>
    </w:pPr>
    <w:rPr/>
  </w:style>
  <w:style w:type="paragraph" w:styleId="ListStyle">
    <w:name w:val="List Style"/>
    <w:basedOn w:val="ListContents"/>
    <w:qFormat/>
    <w:pPr>
      <w:numPr>
        <w:ilvl w:val="0"/>
        <w:numId w:val="2"/>
      </w:numPr>
    </w:pPr>
    <w:rPr/>
  </w:style>
  <w:style w:type="paragraph" w:styleId="Achievement">
    <w:name w:val="Achievement"/>
    <w:basedOn w:val="BodyText"/>
    <w:qFormat/>
    <w:pPr>
      <w:spacing w:before="0" w:after="0"/>
      <w:jc w:val="start"/>
    </w:pPr>
    <w:rPr>
      <w:rFonts w:ascii="Calibri" w:hAnsi="Calibri" w:cs="Calibri"/>
      <w:b/>
      <w:bCs/>
      <w:sz w:val="22"/>
      <w:szCs w:val="22"/>
      <w:u w:val="none"/>
    </w:rPr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inkedin.com/in/Cherve3" TargetMode="External"/><Relationship Id="rId3" Type="http://schemas.openxmlformats.org/officeDocument/2006/relationships/hyperlink" Target="https://github.com/Cherve3" TargetMode="External"/><Relationship Id="rId4" Type="http://schemas.openxmlformats.org/officeDocument/2006/relationships/hyperlink" Target="https://cherve.itch.io/" TargetMode="External"/><Relationship Id="rId5" Type="http://schemas.openxmlformats.org/officeDocument/2006/relationships/hyperlink" Target="https://ch3rv3.wixsite.com/cherve" TargetMode="External"/><Relationship Id="rId6" Type="http://schemas.openxmlformats.org/officeDocument/2006/relationships/hyperlink" Target="mailto:ch3rv3@gmail.com" TargetMode="External"/><Relationship Id="rId7" Type="http://schemas.openxmlformats.org/officeDocument/2006/relationships/hyperlink" Target="https://www.linkedin.com/company/small-loan-studio/posts/" TargetMode="External"/><Relationship Id="rId8" Type="http://schemas.openxmlformats.org/officeDocument/2006/relationships/hyperlink" Target="https://www.bitrategames.com/" TargetMode="External"/><Relationship Id="rId9" Type="http://schemas.openxmlformats.org/officeDocument/2006/relationships/hyperlink" Target="https://daqa.net/" TargetMode="External"/><Relationship Id="rId10" Type="http://schemas.openxmlformats.org/officeDocument/2006/relationships/hyperlink" Target="https://www.keywordsstudios.com/services/functionality-qa/gbtn/" TargetMode="External"/><Relationship Id="rId11" Type="http://schemas.openxmlformats.org/officeDocument/2006/relationships/hyperlink" Target="https://github.com/Cherve3/PolarisEngine" TargetMode="External"/><Relationship Id="rId12" Type="http://schemas.openxmlformats.org/officeDocument/2006/relationships/hyperlink" Target="https://ch3rv3.wixsite.com/cherve/shardrun" TargetMode="External"/><Relationship Id="rId13" Type="http://schemas.openxmlformats.org/officeDocument/2006/relationships/hyperlink" Target="https://ch3rv3.wixsite.com/cherve/jellys-daydream" TargetMode="External"/><Relationship Id="rId14" Type="http://schemas.openxmlformats.org/officeDocument/2006/relationships/hyperlink" Target="https://github.com/Cherve3/2D-Game-Project" TargetMode="External"/><Relationship Id="rId15" Type="http://schemas.openxmlformats.org/officeDocument/2006/relationships/hyperlink" Target="https://ch3rv3.wixsite.com/cherve/2d-game-engine" TargetMode="External"/><Relationship Id="rId16" Type="http://schemas.openxmlformats.org/officeDocument/2006/relationships/hyperlink" Target="https://github.com/Cherve3/Vulkan-Game-Project" TargetMode="External"/><Relationship Id="rId17" Type="http://schemas.openxmlformats.org/officeDocument/2006/relationships/hyperlink" Target="https://ch3rv3.wixsite.com/cherve/vulkan-game-project" TargetMode="Externa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205</TotalTime>
  <Application>LibreOffice/25.2.5.2$Windows_X86_64 LibreOffice_project/03d19516eb2e1dd5d4ccd751a0d6f35f35e08022</Application>
  <AppVersion>15.0000</AppVersion>
  <Pages>2</Pages>
  <Words>612</Words>
  <Characters>3396</Characters>
  <CharactersWithSpaces>3934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2024-11-24T07:57:00Z</dcterms:created>
  <dc:creator>Michael Chervenak</dc:creator>
  <dc:description/>
  <dc:language>en-US</dc:language>
  <cp:lastModifiedBy/>
  <cp:lastPrinted>2025-08-25T00:44:26Z</cp:lastPrinted>
  <dcterms:modified xsi:type="dcterms:W3CDTF">2025-08-25T00:47:20Z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